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D01B2" w14:textId="46593465" w:rsidR="005823CD" w:rsidRPr="005823CD" w:rsidRDefault="005823CD" w:rsidP="005823CD">
      <w:pPr>
        <w:rPr>
          <w:rFonts w:ascii="Favorit Pro Light" w:hAnsi="Favorit Pro Light"/>
          <w:b/>
          <w:bCs/>
          <w:sz w:val="28"/>
          <w:szCs w:val="28"/>
        </w:rPr>
      </w:pPr>
      <w:r w:rsidRPr="005823CD">
        <w:rPr>
          <w:rFonts w:ascii="Favorit Pro Light" w:hAnsi="Favorit Pro Light"/>
          <w:b/>
          <w:bCs/>
          <w:sz w:val="28"/>
          <w:szCs w:val="28"/>
        </w:rPr>
        <w:t>Anwendungsfall: Georeferenzierung</w:t>
      </w:r>
    </w:p>
    <w:p w14:paraId="2A52C337" w14:textId="73E0F09A" w:rsidR="002B1479" w:rsidRDefault="6D63C4D0" w:rsidP="005823CD">
      <w:pPr>
        <w:rPr>
          <w:rFonts w:ascii="Favorit Pro Light" w:hAnsi="Favorit Pro Light"/>
        </w:rPr>
      </w:pPr>
      <w:r w:rsidRPr="6D63C4D0">
        <w:rPr>
          <w:rFonts w:ascii="Favorit Pro Light" w:hAnsi="Favorit Pro Light"/>
        </w:rPr>
        <w:t xml:space="preserve">Der Anwendungsfall befasst sich mit dem Austausch geometrischer IFC-Daten, die so genau wie möglich mit einer realen Position und Ausrichtung auf der Erde im Bezug gesetzt werden müssen. Dies spielt beispielsweise bei der Einrichtung eines Projekts, bei der Koordination mit anderen Disziplinen oder bei der Kollisionskontrolle eine wichtige Rolle. </w:t>
      </w:r>
    </w:p>
    <w:p w14:paraId="326949AA" w14:textId="098245F9" w:rsidR="002B1479" w:rsidRDefault="108AB9EC" w:rsidP="005823CD">
      <w:pPr>
        <w:rPr>
          <w:rFonts w:ascii="Favorit Pro Light" w:hAnsi="Favorit Pro Light"/>
        </w:rPr>
      </w:pPr>
      <w:r w:rsidRPr="108AB9EC">
        <w:rPr>
          <w:rFonts w:ascii="Favorit Pro Light" w:hAnsi="Favorit Pro Light"/>
        </w:rPr>
        <w:t>Der Austauschszenario ist unten schematisch dargestellt:</w:t>
      </w:r>
    </w:p>
    <w:p w14:paraId="4D0E724A" w14:textId="250E8682" w:rsidR="005823CD" w:rsidRPr="005823CD" w:rsidRDefault="005823CD" w:rsidP="005823CD">
      <w:pPr>
        <w:tabs>
          <w:tab w:val="left" w:pos="3844"/>
        </w:tabs>
        <w:jc w:val="center"/>
        <w:rPr>
          <w:rFonts w:ascii="Favorit Pro Light" w:hAnsi="Favorit Pro Light"/>
        </w:rPr>
      </w:pPr>
      <w:r w:rsidRPr="00C3313A">
        <w:rPr>
          <w:noProof/>
        </w:rPr>
        <w:drawing>
          <wp:inline distT="0" distB="0" distL="0" distR="0" wp14:anchorId="6FC38BDD" wp14:editId="3BD993F9">
            <wp:extent cx="4238953" cy="1662049"/>
            <wp:effectExtent l="0" t="0" r="0" b="0"/>
            <wp:docPr id="915984311" name="Picture 1" descr="A diagram of a fi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399319" name="Picture 1" descr="A diagram of a file&#10;&#10;AI-generated content may be incorrect."/>
                    <pic:cNvPicPr/>
                  </pic:nvPicPr>
                  <pic:blipFill>
                    <a:blip r:embed="rId8"/>
                    <a:stretch>
                      <a:fillRect/>
                    </a:stretch>
                  </pic:blipFill>
                  <pic:spPr>
                    <a:xfrm>
                      <a:off x="0" y="0"/>
                      <a:ext cx="4249786" cy="1666297"/>
                    </a:xfrm>
                    <a:prstGeom prst="rect">
                      <a:avLst/>
                    </a:prstGeom>
                  </pic:spPr>
                </pic:pic>
              </a:graphicData>
            </a:graphic>
          </wp:inline>
        </w:drawing>
      </w:r>
    </w:p>
    <w:p w14:paraId="3E435028" w14:textId="77777777" w:rsidR="005823CD" w:rsidRPr="005823CD" w:rsidRDefault="005823CD" w:rsidP="005823CD">
      <w:pPr>
        <w:rPr>
          <w:rFonts w:ascii="Favorit Pro Light" w:hAnsi="Favorit Pro Light"/>
        </w:rPr>
      </w:pPr>
    </w:p>
    <w:p w14:paraId="3766EF1D" w14:textId="3DF5EEC8" w:rsidR="005823CD" w:rsidRPr="005823CD" w:rsidRDefault="108AB9EC" w:rsidP="005823CD">
      <w:pPr>
        <w:rPr>
          <w:rFonts w:ascii="Favorit Pro Light" w:hAnsi="Favorit Pro Light"/>
        </w:rPr>
      </w:pPr>
      <w:r w:rsidRPr="108AB9EC">
        <w:rPr>
          <w:rFonts w:ascii="Favorit Pro Light" w:hAnsi="Favorit Pro Light"/>
        </w:rPr>
        <w:t>Das Anwendungsfall richtet sich primär an folgende Software:</w:t>
      </w:r>
    </w:p>
    <w:p w14:paraId="02F00A8C" w14:textId="0BA22D4B" w:rsidR="005823CD" w:rsidRPr="005823CD" w:rsidRDefault="005823CD" w:rsidP="005823CD">
      <w:pPr>
        <w:pStyle w:val="Listenabsatz"/>
        <w:numPr>
          <w:ilvl w:val="0"/>
          <w:numId w:val="1"/>
        </w:numPr>
        <w:rPr>
          <w:rFonts w:ascii="Favorit Pro Light" w:hAnsi="Favorit Pro Light"/>
        </w:rPr>
      </w:pPr>
      <w:r w:rsidRPr="005823CD">
        <w:rPr>
          <w:rFonts w:ascii="Favorit Pro Light" w:hAnsi="Favorit Pro Light"/>
        </w:rPr>
        <w:t>Modellierungssoftware (für beliebige AEC-Objekte, Gebäude und Infrastruktur)</w:t>
      </w:r>
    </w:p>
    <w:p w14:paraId="4DD15C9F" w14:textId="15596D0E" w:rsidR="005823CD" w:rsidRPr="005823CD" w:rsidRDefault="108AB9EC" w:rsidP="005823CD">
      <w:pPr>
        <w:pStyle w:val="Listenabsatz"/>
        <w:numPr>
          <w:ilvl w:val="0"/>
          <w:numId w:val="1"/>
        </w:numPr>
        <w:rPr>
          <w:rFonts w:ascii="Favorit Pro Light" w:hAnsi="Favorit Pro Light"/>
        </w:rPr>
      </w:pPr>
      <w:r w:rsidRPr="108AB9EC">
        <w:rPr>
          <w:rFonts w:ascii="Favorit Pro Light" w:hAnsi="Favorit Pro Light"/>
        </w:rPr>
        <w:t>Koordinationssoftware (die die Daten z.B. für die Kollisionsprüfung verwenden)</w:t>
      </w:r>
    </w:p>
    <w:p w14:paraId="73DB2FB4" w14:textId="7B88E4D5" w:rsidR="005823CD" w:rsidRPr="005823CD" w:rsidRDefault="108AB9EC" w:rsidP="005823CD">
      <w:pPr>
        <w:pStyle w:val="Listenabsatz"/>
        <w:numPr>
          <w:ilvl w:val="0"/>
          <w:numId w:val="1"/>
        </w:numPr>
        <w:rPr>
          <w:rFonts w:ascii="Favorit Pro Light" w:hAnsi="Favorit Pro Light"/>
        </w:rPr>
      </w:pPr>
      <w:r w:rsidRPr="108AB9EC">
        <w:rPr>
          <w:rFonts w:ascii="Favorit Pro Light" w:hAnsi="Favorit Pro Light"/>
        </w:rPr>
        <w:t>GIS-Software (die IFC-Daten mit GIS-Daten kontextualisieren)</w:t>
      </w:r>
    </w:p>
    <w:p w14:paraId="3AC20B78" w14:textId="356B6152" w:rsidR="005823CD" w:rsidRPr="005823CD" w:rsidRDefault="6D63C4D0" w:rsidP="005823CD">
      <w:pPr>
        <w:rPr>
          <w:rFonts w:ascii="Favorit Pro Light" w:hAnsi="Favorit Pro Light"/>
        </w:rPr>
      </w:pPr>
      <w:r w:rsidRPr="6D63C4D0">
        <w:rPr>
          <w:rFonts w:ascii="Favorit Pro Light" w:hAnsi="Favorit Pro Light"/>
        </w:rPr>
        <w:t>Generell ist jede Software willkommen, die sich damit befasst, wie digitale IFC-Geometrien mit der Erde im Bezug stehen. Außerdem kann sich jede Software sowohl für den Export als auch für den Import anmelden.</w:t>
      </w:r>
    </w:p>
    <w:p w14:paraId="413ED6D5" w14:textId="1FC0D4D3" w:rsidR="005823CD" w:rsidRPr="005823CD" w:rsidRDefault="6D63C4D0" w:rsidP="005823CD">
      <w:pPr>
        <w:rPr>
          <w:rFonts w:ascii="Favorit Pro Light" w:hAnsi="Favorit Pro Light"/>
          <w:b/>
          <w:bCs/>
        </w:rPr>
      </w:pPr>
      <w:r w:rsidRPr="6D63C4D0">
        <w:rPr>
          <w:rFonts w:ascii="Favorit Pro Light" w:hAnsi="Favorit Pro Light"/>
          <w:b/>
          <w:bCs/>
        </w:rPr>
        <w:t>Folgende IFC-Konzepte und Entitäten ...</w:t>
      </w:r>
    </w:p>
    <w:p w14:paraId="22C473DC" w14:textId="2B241871" w:rsidR="005823CD" w:rsidRPr="005823CD" w:rsidRDefault="005823CD" w:rsidP="005823CD">
      <w:pPr>
        <w:rPr>
          <w:rFonts w:ascii="Favorit Pro Light" w:hAnsi="Favorit Pro Light"/>
          <w:b/>
          <w:bCs/>
        </w:rPr>
      </w:pPr>
      <w:bookmarkStart w:id="0" w:name="_Hlk199769938"/>
      <w:r w:rsidRPr="005823CD">
        <w:rPr>
          <w:rFonts w:ascii="Favorit Pro Light" w:hAnsi="Favorit Pro Light"/>
          <w:b/>
          <w:bCs/>
        </w:rPr>
        <w:t>… müssen vorhanden sein</w:t>
      </w:r>
      <w:r w:rsidR="002B1479">
        <w:rPr>
          <w:rFonts w:ascii="Favorit Pro Light" w:hAnsi="Favorit Pro Light"/>
          <w:b/>
          <w:bCs/>
        </w:rPr>
        <w:t xml:space="preserve"> bzw. im Rahmen der Checkphase erfüllt werden:</w:t>
      </w:r>
    </w:p>
    <w:bookmarkEnd w:id="0"/>
    <w:p w14:paraId="659D8787" w14:textId="684EA3B9" w:rsidR="005823CD" w:rsidRPr="005823CD" w:rsidRDefault="005823CD" w:rsidP="005823CD">
      <w:pPr>
        <w:pStyle w:val="Listenabsatz"/>
        <w:numPr>
          <w:ilvl w:val="0"/>
          <w:numId w:val="2"/>
        </w:numPr>
        <w:rPr>
          <w:rFonts w:ascii="Favorit Pro Light" w:hAnsi="Favorit Pro Light"/>
        </w:rPr>
      </w:pPr>
      <w:r w:rsidRPr="005823CD">
        <w:rPr>
          <w:rFonts w:ascii="Favorit Pro Light" w:hAnsi="Favorit Pro Light"/>
        </w:rPr>
        <w:t>Grundlegende Projektstruktur (</w:t>
      </w:r>
      <w:proofErr w:type="spellStart"/>
      <w:r w:rsidRPr="005823CD">
        <w:rPr>
          <w:rFonts w:ascii="Favorit Pro Light" w:hAnsi="Favorit Pro Light"/>
        </w:rPr>
        <w:t>IfcProject</w:t>
      </w:r>
      <w:proofErr w:type="spellEnd"/>
      <w:r w:rsidRPr="005823CD">
        <w:rPr>
          <w:rFonts w:ascii="Favorit Pro Light" w:hAnsi="Favorit Pro Light"/>
        </w:rPr>
        <w:t xml:space="preserve">, </w:t>
      </w:r>
      <w:proofErr w:type="spellStart"/>
      <w:r w:rsidRPr="005823CD">
        <w:rPr>
          <w:rFonts w:ascii="Favorit Pro Light" w:hAnsi="Favorit Pro Light"/>
        </w:rPr>
        <w:t>IfcUnitAssignment</w:t>
      </w:r>
      <w:proofErr w:type="spellEnd"/>
      <w:r w:rsidRPr="005823CD">
        <w:rPr>
          <w:rFonts w:ascii="Favorit Pro Light" w:hAnsi="Favorit Pro Light"/>
        </w:rPr>
        <w:t xml:space="preserve"> und </w:t>
      </w:r>
      <w:proofErr w:type="spellStart"/>
      <w:r w:rsidRPr="005823CD">
        <w:rPr>
          <w:rFonts w:ascii="Favorit Pro Light" w:hAnsi="Favorit Pro Light"/>
        </w:rPr>
        <w:t>IfcGeometricRepresentationContext</w:t>
      </w:r>
      <w:proofErr w:type="spellEnd"/>
      <w:r w:rsidRPr="005823CD">
        <w:rPr>
          <w:rFonts w:ascii="Favorit Pro Light" w:hAnsi="Favorit Pro Light"/>
        </w:rPr>
        <w:t>)</w:t>
      </w:r>
    </w:p>
    <w:p w14:paraId="67652041" w14:textId="12C97C78" w:rsidR="005823CD" w:rsidRPr="005823CD" w:rsidRDefault="005823CD" w:rsidP="005823CD">
      <w:pPr>
        <w:pStyle w:val="Listenabsatz"/>
        <w:numPr>
          <w:ilvl w:val="0"/>
          <w:numId w:val="2"/>
        </w:numPr>
        <w:rPr>
          <w:rFonts w:ascii="Favorit Pro Light" w:hAnsi="Favorit Pro Light"/>
        </w:rPr>
      </w:pPr>
      <w:r w:rsidRPr="005823CD">
        <w:rPr>
          <w:rFonts w:ascii="Favorit Pro Light" w:hAnsi="Favorit Pro Light"/>
        </w:rPr>
        <w:t>Grundlegende Raum- und Objektstruktur (</w:t>
      </w:r>
      <w:proofErr w:type="spellStart"/>
      <w:r w:rsidRPr="005823CD">
        <w:rPr>
          <w:rFonts w:ascii="Favorit Pro Light" w:hAnsi="Favorit Pro Light"/>
        </w:rPr>
        <w:t>IfcSite</w:t>
      </w:r>
      <w:proofErr w:type="spellEnd"/>
      <w:r w:rsidRPr="005823CD">
        <w:rPr>
          <w:rFonts w:ascii="Favorit Pro Light" w:hAnsi="Favorit Pro Light"/>
        </w:rPr>
        <w:t xml:space="preserve"> und </w:t>
      </w:r>
      <w:proofErr w:type="spellStart"/>
      <w:r w:rsidRPr="005823CD">
        <w:rPr>
          <w:rFonts w:ascii="Favorit Pro Light" w:hAnsi="Favorit Pro Light"/>
        </w:rPr>
        <w:t>IfcBuildingElementProxy</w:t>
      </w:r>
      <w:proofErr w:type="spellEnd"/>
      <w:r w:rsidRPr="005823CD">
        <w:rPr>
          <w:rFonts w:ascii="Favorit Pro Light" w:hAnsi="Favorit Pro Light"/>
        </w:rPr>
        <w:t>)</w:t>
      </w:r>
    </w:p>
    <w:p w14:paraId="2D935221" w14:textId="0A7FB599" w:rsidR="005823CD" w:rsidRPr="005823CD" w:rsidRDefault="005823CD" w:rsidP="005823CD">
      <w:pPr>
        <w:pStyle w:val="Listenabsatz"/>
        <w:numPr>
          <w:ilvl w:val="0"/>
          <w:numId w:val="2"/>
        </w:numPr>
        <w:rPr>
          <w:rFonts w:ascii="Favorit Pro Light" w:hAnsi="Favorit Pro Light"/>
        </w:rPr>
      </w:pPr>
      <w:proofErr w:type="spellStart"/>
      <w:r w:rsidRPr="005823CD">
        <w:rPr>
          <w:rFonts w:ascii="Favorit Pro Light" w:hAnsi="Favorit Pro Light"/>
        </w:rPr>
        <w:t>Georeferenzierungsmetadaten</w:t>
      </w:r>
      <w:proofErr w:type="spellEnd"/>
      <w:r w:rsidRPr="005823CD">
        <w:rPr>
          <w:rFonts w:ascii="Favorit Pro Light" w:hAnsi="Favorit Pro Light"/>
        </w:rPr>
        <w:t xml:space="preserve"> (</w:t>
      </w:r>
      <w:proofErr w:type="spellStart"/>
      <w:r w:rsidRPr="005823CD">
        <w:rPr>
          <w:rFonts w:ascii="Favorit Pro Light" w:hAnsi="Favorit Pro Light"/>
        </w:rPr>
        <w:t>IfcProjectedCRS</w:t>
      </w:r>
      <w:proofErr w:type="spellEnd"/>
      <w:r w:rsidRPr="005823CD">
        <w:rPr>
          <w:rFonts w:ascii="Favorit Pro Light" w:hAnsi="Favorit Pro Light"/>
        </w:rPr>
        <w:t xml:space="preserve">, </w:t>
      </w:r>
      <w:proofErr w:type="spellStart"/>
      <w:r w:rsidRPr="005823CD">
        <w:rPr>
          <w:rFonts w:ascii="Favorit Pro Light" w:hAnsi="Favorit Pro Light"/>
        </w:rPr>
        <w:t>IfcMapConversion</w:t>
      </w:r>
      <w:proofErr w:type="spellEnd"/>
      <w:r w:rsidRPr="005823CD">
        <w:rPr>
          <w:rFonts w:ascii="Favorit Pro Light" w:hAnsi="Favorit Pro Light"/>
        </w:rPr>
        <w:t xml:space="preserve"> und </w:t>
      </w:r>
      <w:proofErr w:type="spellStart"/>
      <w:r w:rsidRPr="005823CD">
        <w:rPr>
          <w:rFonts w:ascii="Favorit Pro Light" w:hAnsi="Favorit Pro Light"/>
        </w:rPr>
        <w:t>IfcRigidOperation</w:t>
      </w:r>
      <w:proofErr w:type="spellEnd"/>
      <w:r w:rsidRPr="005823CD">
        <w:rPr>
          <w:rFonts w:ascii="Favorit Pro Light" w:hAnsi="Favorit Pro Light"/>
        </w:rPr>
        <w:t>)</w:t>
      </w:r>
    </w:p>
    <w:p w14:paraId="07C280C7" w14:textId="5508B162" w:rsidR="005823CD" w:rsidRPr="005823CD" w:rsidRDefault="005823CD" w:rsidP="005823CD">
      <w:pPr>
        <w:pStyle w:val="Listenabsatz"/>
        <w:numPr>
          <w:ilvl w:val="0"/>
          <w:numId w:val="2"/>
        </w:numPr>
        <w:rPr>
          <w:rFonts w:ascii="Favorit Pro Light" w:hAnsi="Favorit Pro Light"/>
        </w:rPr>
      </w:pPr>
      <w:r w:rsidRPr="005823CD">
        <w:rPr>
          <w:rFonts w:ascii="Favorit Pro Light" w:hAnsi="Favorit Pro Light"/>
        </w:rPr>
        <w:t>Tessellierte geometrische Darstellung (</w:t>
      </w:r>
      <w:proofErr w:type="spellStart"/>
      <w:r w:rsidRPr="005823CD">
        <w:rPr>
          <w:rFonts w:ascii="Favorit Pro Light" w:hAnsi="Favorit Pro Light"/>
        </w:rPr>
        <w:t>IfcProductDefinitionShape</w:t>
      </w:r>
      <w:proofErr w:type="spellEnd"/>
      <w:r w:rsidRPr="005823CD">
        <w:rPr>
          <w:rFonts w:ascii="Favorit Pro Light" w:hAnsi="Favorit Pro Light"/>
        </w:rPr>
        <w:t xml:space="preserve">, </w:t>
      </w:r>
      <w:proofErr w:type="spellStart"/>
      <w:r w:rsidRPr="005823CD">
        <w:rPr>
          <w:rFonts w:ascii="Favorit Pro Light" w:hAnsi="Favorit Pro Light"/>
        </w:rPr>
        <w:t>IfcShapeModel</w:t>
      </w:r>
      <w:proofErr w:type="spellEnd"/>
      <w:r w:rsidRPr="005823CD">
        <w:rPr>
          <w:rFonts w:ascii="Favorit Pro Light" w:hAnsi="Favorit Pro Light"/>
        </w:rPr>
        <w:t xml:space="preserve"> und </w:t>
      </w:r>
      <w:proofErr w:type="spellStart"/>
      <w:r w:rsidRPr="005823CD">
        <w:rPr>
          <w:rFonts w:ascii="Favorit Pro Light" w:hAnsi="Favorit Pro Light"/>
        </w:rPr>
        <w:t>IfcTriangulatedFaceSet</w:t>
      </w:r>
      <w:proofErr w:type="spellEnd"/>
      <w:r w:rsidRPr="005823CD">
        <w:rPr>
          <w:rFonts w:ascii="Favorit Pro Light" w:hAnsi="Favorit Pro Light"/>
        </w:rPr>
        <w:t>)</w:t>
      </w:r>
    </w:p>
    <w:p w14:paraId="4BD2FC07" w14:textId="4B78363E" w:rsidR="005823CD" w:rsidRPr="005823CD" w:rsidRDefault="005823CD" w:rsidP="005823CD">
      <w:pPr>
        <w:pStyle w:val="Listenabsatz"/>
        <w:numPr>
          <w:ilvl w:val="0"/>
          <w:numId w:val="2"/>
        </w:numPr>
        <w:rPr>
          <w:rFonts w:ascii="Favorit Pro Light" w:hAnsi="Favorit Pro Light"/>
        </w:rPr>
      </w:pPr>
      <w:r w:rsidRPr="005823CD">
        <w:rPr>
          <w:rFonts w:ascii="Favorit Pro Light" w:hAnsi="Favorit Pro Light"/>
        </w:rPr>
        <w:t>Lokale Platzierung (</w:t>
      </w:r>
      <w:proofErr w:type="spellStart"/>
      <w:r w:rsidRPr="005823CD">
        <w:rPr>
          <w:rFonts w:ascii="Favorit Pro Light" w:hAnsi="Favorit Pro Light"/>
        </w:rPr>
        <w:t>IfcLocalPlacement</w:t>
      </w:r>
      <w:proofErr w:type="spellEnd"/>
      <w:r w:rsidRPr="005823CD">
        <w:rPr>
          <w:rFonts w:ascii="Favorit Pro Light" w:hAnsi="Favorit Pro Light"/>
        </w:rPr>
        <w:t>)</w:t>
      </w:r>
    </w:p>
    <w:p w14:paraId="30CEBEDB" w14:textId="2E1182A7" w:rsidR="00275071" w:rsidRPr="00275071" w:rsidRDefault="6D63C4D0" w:rsidP="6D63C4D0">
      <w:pPr>
        <w:pStyle w:val="Listenabsatz"/>
        <w:numPr>
          <w:ilvl w:val="0"/>
          <w:numId w:val="2"/>
        </w:numPr>
        <w:rPr>
          <w:rFonts w:ascii="Favorit Pro Light" w:hAnsi="Favorit Pro Light"/>
        </w:rPr>
      </w:pPr>
      <w:r w:rsidRPr="6D63C4D0">
        <w:rPr>
          <w:rFonts w:ascii="Favorit Pro Light" w:hAnsi="Favorit Pro Light"/>
        </w:rPr>
        <w:t>IFC 4.3.2.0 oder IFC 4.0.2.1</w:t>
      </w:r>
    </w:p>
    <w:p w14:paraId="2463C96F" w14:textId="1291BF61" w:rsidR="005823CD" w:rsidRPr="005823CD" w:rsidRDefault="005823CD" w:rsidP="005823CD">
      <w:pPr>
        <w:rPr>
          <w:rFonts w:ascii="Favorit Pro Light" w:hAnsi="Favorit Pro Light"/>
          <w:b/>
          <w:bCs/>
        </w:rPr>
      </w:pPr>
      <w:r w:rsidRPr="005823CD">
        <w:rPr>
          <w:rFonts w:ascii="Favorit Pro Light" w:hAnsi="Favorit Pro Light"/>
          <w:b/>
          <w:bCs/>
        </w:rPr>
        <w:t>… wären wünschenswert:</w:t>
      </w:r>
    </w:p>
    <w:p w14:paraId="23336897" w14:textId="30442BAF" w:rsidR="005823CD" w:rsidRPr="005823CD" w:rsidRDefault="005823CD" w:rsidP="005823CD">
      <w:pPr>
        <w:pStyle w:val="Listenabsatz"/>
        <w:numPr>
          <w:ilvl w:val="0"/>
          <w:numId w:val="3"/>
        </w:numPr>
        <w:rPr>
          <w:rFonts w:ascii="Favorit Pro Light" w:hAnsi="Favorit Pro Light"/>
        </w:rPr>
      </w:pPr>
      <w:r w:rsidRPr="005823CD">
        <w:rPr>
          <w:rFonts w:ascii="Favorit Pro Light" w:hAnsi="Favorit Pro Light"/>
        </w:rPr>
        <w:t>Well-</w:t>
      </w:r>
      <w:proofErr w:type="spellStart"/>
      <w:r w:rsidRPr="005823CD">
        <w:rPr>
          <w:rFonts w:ascii="Favorit Pro Light" w:hAnsi="Favorit Pro Light"/>
        </w:rPr>
        <w:t>Known</w:t>
      </w:r>
      <w:proofErr w:type="spellEnd"/>
      <w:r w:rsidRPr="005823CD">
        <w:rPr>
          <w:rFonts w:ascii="Favorit Pro Light" w:hAnsi="Favorit Pro Light"/>
        </w:rPr>
        <w:t>-Text (WKT)-Definition eines Koordinatenreferenzsystems (</w:t>
      </w:r>
      <w:proofErr w:type="spellStart"/>
      <w:r w:rsidRPr="005823CD">
        <w:rPr>
          <w:rFonts w:ascii="Favorit Pro Light" w:hAnsi="Favorit Pro Light"/>
        </w:rPr>
        <w:t>IfcWellKnownText</w:t>
      </w:r>
      <w:proofErr w:type="spellEnd"/>
      <w:r w:rsidRPr="005823CD">
        <w:rPr>
          <w:rFonts w:ascii="Favorit Pro Light" w:hAnsi="Favorit Pro Light"/>
        </w:rPr>
        <w:t>)</w:t>
      </w:r>
    </w:p>
    <w:p w14:paraId="0640245A" w14:textId="144B53D6" w:rsidR="005823CD" w:rsidRPr="005823CD" w:rsidRDefault="005823CD" w:rsidP="005823CD">
      <w:pPr>
        <w:pStyle w:val="Listenabsatz"/>
        <w:numPr>
          <w:ilvl w:val="0"/>
          <w:numId w:val="3"/>
        </w:numPr>
        <w:rPr>
          <w:rFonts w:ascii="Favorit Pro Light" w:hAnsi="Favorit Pro Light"/>
        </w:rPr>
      </w:pPr>
      <w:r w:rsidRPr="005823CD">
        <w:rPr>
          <w:rFonts w:ascii="Favorit Pro Light" w:hAnsi="Favorit Pro Light"/>
        </w:rPr>
        <w:t>Geodätische Transformationen zwischen verschiedenen Koordinatenreferenzsystemen (Import)</w:t>
      </w:r>
    </w:p>
    <w:p w14:paraId="65BF4CB6" w14:textId="1A4697E5" w:rsidR="005823CD" w:rsidRPr="005823CD" w:rsidRDefault="005823CD" w:rsidP="005823CD">
      <w:pPr>
        <w:pStyle w:val="Listenabsatz"/>
        <w:numPr>
          <w:ilvl w:val="0"/>
          <w:numId w:val="3"/>
        </w:numPr>
        <w:rPr>
          <w:rFonts w:ascii="Favorit Pro Light" w:hAnsi="Favorit Pro Light"/>
        </w:rPr>
      </w:pPr>
      <w:proofErr w:type="spellStart"/>
      <w:r w:rsidRPr="005823CD">
        <w:rPr>
          <w:rFonts w:ascii="Favorit Pro Light" w:hAnsi="Favorit Pro Light"/>
        </w:rPr>
        <w:lastRenderedPageBreak/>
        <w:t>Georeferenzierungsmetadaten</w:t>
      </w:r>
      <w:proofErr w:type="spellEnd"/>
      <w:r w:rsidRPr="005823CD">
        <w:rPr>
          <w:rFonts w:ascii="Favorit Pro Light" w:hAnsi="Favorit Pro Light"/>
        </w:rPr>
        <w:t xml:space="preserve"> (</w:t>
      </w:r>
      <w:proofErr w:type="spellStart"/>
      <w:r w:rsidRPr="005823CD">
        <w:rPr>
          <w:rFonts w:ascii="Favorit Pro Light" w:hAnsi="Favorit Pro Light"/>
        </w:rPr>
        <w:t>IfcGeodeticCRS</w:t>
      </w:r>
      <w:proofErr w:type="spellEnd"/>
      <w:r w:rsidRPr="005823CD">
        <w:rPr>
          <w:rFonts w:ascii="Favorit Pro Light" w:hAnsi="Favorit Pro Light"/>
        </w:rPr>
        <w:t xml:space="preserve">, </w:t>
      </w:r>
      <w:proofErr w:type="spellStart"/>
      <w:r w:rsidRPr="005823CD">
        <w:rPr>
          <w:rFonts w:ascii="Favorit Pro Light" w:hAnsi="Favorit Pro Light"/>
        </w:rPr>
        <w:t>IfcMapConversionScaled</w:t>
      </w:r>
      <w:proofErr w:type="spellEnd"/>
      <w:r w:rsidRPr="005823CD">
        <w:rPr>
          <w:rFonts w:ascii="Favorit Pro Light" w:hAnsi="Favorit Pro Light"/>
        </w:rPr>
        <w:t>)</w:t>
      </w:r>
    </w:p>
    <w:p w14:paraId="76EECEE9" w14:textId="5F63E1A7" w:rsidR="005823CD" w:rsidRPr="005823CD" w:rsidRDefault="6D63C4D0" w:rsidP="005823CD">
      <w:pPr>
        <w:pStyle w:val="Listenabsatz"/>
        <w:numPr>
          <w:ilvl w:val="0"/>
          <w:numId w:val="3"/>
        </w:numPr>
        <w:rPr>
          <w:rFonts w:ascii="Favorit Pro Light" w:hAnsi="Favorit Pro Light"/>
        </w:rPr>
      </w:pPr>
      <w:r w:rsidRPr="6D63C4D0">
        <w:rPr>
          <w:rFonts w:ascii="Favorit Pro Light" w:hAnsi="Favorit Pro Light"/>
        </w:rPr>
        <w:t>Sowohl IFC 4.0.2.1 und IFC4.3.2.0 als auch IFC 2.3.0.1</w:t>
      </w:r>
    </w:p>
    <w:p w14:paraId="4284B6F5" w14:textId="3EA24E1C" w:rsidR="005823CD" w:rsidRPr="005823CD" w:rsidRDefault="005823CD" w:rsidP="005823CD">
      <w:pPr>
        <w:rPr>
          <w:rFonts w:ascii="Favorit Pro Light" w:hAnsi="Favorit Pro Light"/>
          <w:b/>
          <w:bCs/>
        </w:rPr>
      </w:pPr>
      <w:r w:rsidRPr="005823CD">
        <w:rPr>
          <w:rFonts w:ascii="Favorit Pro Light" w:hAnsi="Favorit Pro Light"/>
          <w:b/>
          <w:bCs/>
        </w:rPr>
        <w:t xml:space="preserve">… </w:t>
      </w:r>
      <w:r>
        <w:rPr>
          <w:rFonts w:ascii="Favorit Pro Light" w:hAnsi="Favorit Pro Light"/>
          <w:b/>
          <w:bCs/>
        </w:rPr>
        <w:t xml:space="preserve">werden </w:t>
      </w:r>
      <w:r w:rsidRPr="005823CD">
        <w:rPr>
          <w:rFonts w:ascii="Favorit Pro Light" w:hAnsi="Favorit Pro Light"/>
          <w:b/>
          <w:bCs/>
        </w:rPr>
        <w:t>nicht gefordert:</w:t>
      </w:r>
    </w:p>
    <w:p w14:paraId="786BA7A6" w14:textId="2928F47D" w:rsidR="005823CD" w:rsidRPr="0025016E" w:rsidRDefault="005823CD" w:rsidP="005823CD">
      <w:pPr>
        <w:pStyle w:val="Listenabsatz"/>
        <w:numPr>
          <w:ilvl w:val="0"/>
          <w:numId w:val="4"/>
        </w:numPr>
        <w:rPr>
          <w:rFonts w:ascii="Favorit Pro Light" w:hAnsi="Favorit Pro Light"/>
          <w:lang w:val="en-US"/>
        </w:rPr>
      </w:pPr>
      <w:proofErr w:type="spellStart"/>
      <w:r w:rsidRPr="0025016E">
        <w:rPr>
          <w:rFonts w:ascii="Favorit Pro Light" w:hAnsi="Favorit Pro Light"/>
          <w:lang w:val="en-US"/>
        </w:rPr>
        <w:t>Komplexe</w:t>
      </w:r>
      <w:proofErr w:type="spellEnd"/>
      <w:r w:rsidRPr="0025016E">
        <w:rPr>
          <w:rFonts w:ascii="Favorit Pro Light" w:hAnsi="Favorit Pro Light"/>
          <w:lang w:val="en-US"/>
        </w:rPr>
        <w:t xml:space="preserve"> IFC-Geometrien (z. B. </w:t>
      </w:r>
      <w:proofErr w:type="spellStart"/>
      <w:r w:rsidRPr="0025016E">
        <w:rPr>
          <w:rFonts w:ascii="Favorit Pro Light" w:hAnsi="Favorit Pro Light"/>
          <w:lang w:val="en-US"/>
        </w:rPr>
        <w:t>IfcAdvancedBrep</w:t>
      </w:r>
      <w:proofErr w:type="spellEnd"/>
      <w:r w:rsidRPr="0025016E">
        <w:rPr>
          <w:rFonts w:ascii="Favorit Pro Light" w:hAnsi="Favorit Pro Light"/>
          <w:lang w:val="en-US"/>
        </w:rPr>
        <w:t xml:space="preserve"> </w:t>
      </w:r>
      <w:proofErr w:type="spellStart"/>
      <w:r w:rsidRPr="0025016E">
        <w:rPr>
          <w:rFonts w:ascii="Favorit Pro Light" w:hAnsi="Favorit Pro Light"/>
          <w:lang w:val="en-US"/>
        </w:rPr>
        <w:t>oder</w:t>
      </w:r>
      <w:proofErr w:type="spellEnd"/>
      <w:r w:rsidRPr="0025016E">
        <w:rPr>
          <w:rFonts w:ascii="Favorit Pro Light" w:hAnsi="Favorit Pro Light"/>
          <w:lang w:val="en-US"/>
        </w:rPr>
        <w:t xml:space="preserve"> </w:t>
      </w:r>
      <w:proofErr w:type="spellStart"/>
      <w:r w:rsidRPr="0025016E">
        <w:rPr>
          <w:rFonts w:ascii="Favorit Pro Light" w:hAnsi="Favorit Pro Light"/>
          <w:lang w:val="en-US"/>
        </w:rPr>
        <w:t>IfcExtrudedAreaSolid</w:t>
      </w:r>
      <w:proofErr w:type="spellEnd"/>
      <w:r w:rsidRPr="0025016E">
        <w:rPr>
          <w:rFonts w:ascii="Favorit Pro Light" w:hAnsi="Favorit Pro Light"/>
          <w:lang w:val="en-US"/>
        </w:rPr>
        <w:t>)</w:t>
      </w:r>
    </w:p>
    <w:p w14:paraId="550B728E" w14:textId="3F329B56" w:rsidR="005823CD" w:rsidRPr="005823CD" w:rsidRDefault="005823CD" w:rsidP="005823CD">
      <w:pPr>
        <w:pStyle w:val="Listenabsatz"/>
        <w:numPr>
          <w:ilvl w:val="0"/>
          <w:numId w:val="4"/>
        </w:numPr>
        <w:rPr>
          <w:rFonts w:ascii="Favorit Pro Light" w:hAnsi="Favorit Pro Light"/>
        </w:rPr>
      </w:pPr>
      <w:r w:rsidRPr="005823CD">
        <w:rPr>
          <w:rFonts w:ascii="Favorit Pro Light" w:hAnsi="Favorit Pro Light"/>
        </w:rPr>
        <w:t>Lineare Platzierung (</w:t>
      </w:r>
      <w:proofErr w:type="spellStart"/>
      <w:r w:rsidRPr="005823CD">
        <w:rPr>
          <w:rFonts w:ascii="Favorit Pro Light" w:hAnsi="Favorit Pro Light"/>
        </w:rPr>
        <w:t>IfcLinearPlacement</w:t>
      </w:r>
      <w:proofErr w:type="spellEnd"/>
      <w:r w:rsidRPr="005823CD">
        <w:rPr>
          <w:rFonts w:ascii="Favorit Pro Light" w:hAnsi="Favorit Pro Light"/>
        </w:rPr>
        <w:t>)</w:t>
      </w:r>
    </w:p>
    <w:p w14:paraId="3336971D" w14:textId="64B69DE7" w:rsidR="005823CD" w:rsidRPr="005823CD" w:rsidRDefault="005823CD" w:rsidP="005823CD">
      <w:pPr>
        <w:pStyle w:val="Listenabsatz"/>
        <w:numPr>
          <w:ilvl w:val="0"/>
          <w:numId w:val="4"/>
        </w:numPr>
        <w:rPr>
          <w:rFonts w:ascii="Favorit Pro Light" w:hAnsi="Favorit Pro Light"/>
        </w:rPr>
      </w:pPr>
      <w:r w:rsidRPr="005823CD">
        <w:rPr>
          <w:rFonts w:ascii="Favorit Pro Light" w:hAnsi="Favorit Pro Light"/>
        </w:rPr>
        <w:t>Komplexe räumliche und funktionale Struktur (</w:t>
      </w:r>
      <w:proofErr w:type="spellStart"/>
      <w:r w:rsidRPr="005823CD">
        <w:rPr>
          <w:rFonts w:ascii="Favorit Pro Light" w:hAnsi="Favorit Pro Light"/>
        </w:rPr>
        <w:t>IfcSpatialElement</w:t>
      </w:r>
      <w:proofErr w:type="spellEnd"/>
      <w:r w:rsidRPr="005823CD">
        <w:rPr>
          <w:rFonts w:ascii="Favorit Pro Light" w:hAnsi="Favorit Pro Light"/>
        </w:rPr>
        <w:t xml:space="preserve"> und </w:t>
      </w:r>
      <w:proofErr w:type="spellStart"/>
      <w:r w:rsidRPr="005823CD">
        <w:rPr>
          <w:rFonts w:ascii="Favorit Pro Light" w:hAnsi="Favorit Pro Light"/>
        </w:rPr>
        <w:t>IfcGroup</w:t>
      </w:r>
      <w:proofErr w:type="spellEnd"/>
      <w:r w:rsidRPr="005823CD">
        <w:rPr>
          <w:rFonts w:ascii="Favorit Pro Light" w:hAnsi="Favorit Pro Light"/>
        </w:rPr>
        <w:t>)</w:t>
      </w:r>
    </w:p>
    <w:p w14:paraId="50501218" w14:textId="77777777" w:rsidR="005823CD" w:rsidRPr="005823CD" w:rsidRDefault="005823CD" w:rsidP="005823CD">
      <w:pPr>
        <w:rPr>
          <w:rFonts w:ascii="Favorit Pro Light" w:hAnsi="Favorit Pro Light"/>
        </w:rPr>
      </w:pPr>
    </w:p>
    <w:p w14:paraId="2AD30567" w14:textId="77777777" w:rsidR="005823CD" w:rsidRPr="005823CD" w:rsidRDefault="005823CD" w:rsidP="005823CD">
      <w:pPr>
        <w:rPr>
          <w:rFonts w:ascii="Favorit Pro Light" w:hAnsi="Favorit Pro Light"/>
        </w:rPr>
      </w:pPr>
    </w:p>
    <w:p w14:paraId="7C82FC5B" w14:textId="77777777" w:rsidR="005823CD" w:rsidRPr="005823CD" w:rsidRDefault="005823CD" w:rsidP="005823CD">
      <w:pPr>
        <w:rPr>
          <w:rFonts w:ascii="Favorit Pro Light" w:hAnsi="Favorit Pro Light"/>
        </w:rPr>
      </w:pPr>
    </w:p>
    <w:p w14:paraId="48183B40" w14:textId="77777777" w:rsidR="005823CD" w:rsidRPr="005823CD" w:rsidRDefault="005823CD" w:rsidP="005823CD">
      <w:pPr>
        <w:rPr>
          <w:rFonts w:ascii="Favorit Pro Light" w:hAnsi="Favorit Pro Light"/>
        </w:rPr>
      </w:pPr>
    </w:p>
    <w:p w14:paraId="64A5DA64" w14:textId="77777777" w:rsidR="005823CD" w:rsidRPr="005823CD" w:rsidRDefault="005823CD" w:rsidP="005823CD">
      <w:pPr>
        <w:rPr>
          <w:rFonts w:ascii="Favorit Pro Light" w:hAnsi="Favorit Pro Light"/>
        </w:rPr>
      </w:pPr>
    </w:p>
    <w:p w14:paraId="49B82DDB" w14:textId="77777777" w:rsidR="005823CD" w:rsidRPr="005823CD" w:rsidRDefault="005823CD" w:rsidP="005823CD">
      <w:pPr>
        <w:rPr>
          <w:rFonts w:ascii="Favorit Pro Light" w:hAnsi="Favorit Pro Light"/>
        </w:rPr>
      </w:pPr>
    </w:p>
    <w:p w14:paraId="39C40A3E" w14:textId="77777777" w:rsidR="005823CD" w:rsidRPr="005823CD" w:rsidRDefault="005823CD" w:rsidP="005823CD">
      <w:pPr>
        <w:rPr>
          <w:rFonts w:ascii="Favorit Pro Light" w:hAnsi="Favorit Pro Light"/>
        </w:rPr>
      </w:pPr>
    </w:p>
    <w:p w14:paraId="30C9C4A4" w14:textId="77777777" w:rsidR="005823CD" w:rsidRPr="005823CD" w:rsidRDefault="005823CD" w:rsidP="005823CD">
      <w:pPr>
        <w:rPr>
          <w:rFonts w:ascii="Favorit Pro Light" w:hAnsi="Favorit Pro Light"/>
        </w:rPr>
      </w:pPr>
    </w:p>
    <w:p w14:paraId="4789926E" w14:textId="77777777" w:rsidR="005823CD" w:rsidRPr="005823CD" w:rsidRDefault="005823CD" w:rsidP="005823CD">
      <w:pPr>
        <w:rPr>
          <w:rFonts w:ascii="Favorit Pro Light" w:hAnsi="Favorit Pro Light"/>
        </w:rPr>
      </w:pPr>
    </w:p>
    <w:p w14:paraId="03C37169" w14:textId="77777777" w:rsidR="005823CD" w:rsidRPr="005823CD" w:rsidRDefault="005823CD" w:rsidP="005823CD">
      <w:pPr>
        <w:rPr>
          <w:rFonts w:ascii="Favorit Pro Light" w:hAnsi="Favorit Pro Light"/>
        </w:rPr>
      </w:pPr>
    </w:p>
    <w:p w14:paraId="7BE28EC0" w14:textId="77777777" w:rsidR="005823CD" w:rsidRPr="005823CD" w:rsidRDefault="005823CD" w:rsidP="005823CD">
      <w:pPr>
        <w:rPr>
          <w:rFonts w:ascii="Favorit Pro Light" w:hAnsi="Favorit Pro Light"/>
        </w:rPr>
      </w:pPr>
    </w:p>
    <w:p w14:paraId="3D8B5223" w14:textId="77777777" w:rsidR="005823CD" w:rsidRPr="005823CD" w:rsidRDefault="005823CD" w:rsidP="005823CD">
      <w:pPr>
        <w:rPr>
          <w:rFonts w:ascii="Favorit Pro Light" w:hAnsi="Favorit Pro Light"/>
        </w:rPr>
      </w:pPr>
    </w:p>
    <w:p w14:paraId="24DAE242" w14:textId="77777777" w:rsidR="005823CD" w:rsidRPr="005823CD" w:rsidRDefault="005823CD" w:rsidP="005823CD">
      <w:pPr>
        <w:rPr>
          <w:rFonts w:ascii="Favorit Pro Light" w:hAnsi="Favorit Pro Light"/>
        </w:rPr>
      </w:pPr>
    </w:p>
    <w:p w14:paraId="7C26B3C6" w14:textId="77777777" w:rsidR="005823CD" w:rsidRPr="005823CD" w:rsidRDefault="005823CD" w:rsidP="005823CD">
      <w:pPr>
        <w:rPr>
          <w:rFonts w:ascii="Favorit Pro Light" w:hAnsi="Favorit Pro Light"/>
        </w:rPr>
      </w:pPr>
    </w:p>
    <w:p w14:paraId="73CB9CCD" w14:textId="77777777" w:rsidR="005823CD" w:rsidRPr="005823CD" w:rsidRDefault="005823CD" w:rsidP="005823CD">
      <w:pPr>
        <w:rPr>
          <w:rFonts w:ascii="Favorit Pro Light" w:hAnsi="Favorit Pro Light"/>
        </w:rPr>
      </w:pPr>
    </w:p>
    <w:p w14:paraId="654B57A3" w14:textId="77777777" w:rsidR="005823CD" w:rsidRDefault="005823CD" w:rsidP="005823CD">
      <w:pPr>
        <w:rPr>
          <w:rFonts w:ascii="Favorit Pro Light" w:hAnsi="Favorit Pro Light"/>
        </w:rPr>
      </w:pPr>
    </w:p>
    <w:p w14:paraId="35012ED8" w14:textId="77777777" w:rsidR="005823CD" w:rsidRDefault="005823CD" w:rsidP="005823CD">
      <w:pPr>
        <w:rPr>
          <w:rFonts w:ascii="Favorit Pro Light" w:hAnsi="Favorit Pro Light"/>
        </w:rPr>
      </w:pPr>
    </w:p>
    <w:p w14:paraId="7E5D4E04" w14:textId="77777777" w:rsidR="005823CD" w:rsidRDefault="005823CD" w:rsidP="005823CD">
      <w:pPr>
        <w:rPr>
          <w:rFonts w:ascii="Favorit Pro Light" w:hAnsi="Favorit Pro Light"/>
        </w:rPr>
      </w:pPr>
    </w:p>
    <w:p w14:paraId="0FCFE74B" w14:textId="77777777" w:rsidR="005F37BE" w:rsidRDefault="005F37BE" w:rsidP="005823CD">
      <w:pPr>
        <w:rPr>
          <w:rFonts w:ascii="Favorit Pro Light" w:hAnsi="Favorit Pro Light"/>
        </w:rPr>
      </w:pPr>
    </w:p>
    <w:p w14:paraId="3EA42653" w14:textId="77777777" w:rsidR="00A3257B" w:rsidRPr="005823CD" w:rsidRDefault="00A3257B" w:rsidP="005823CD">
      <w:pPr>
        <w:rPr>
          <w:rFonts w:ascii="Favorit Pro Light" w:hAnsi="Favorit Pro Light"/>
        </w:rPr>
      </w:pPr>
    </w:p>
    <w:p w14:paraId="166DE91A" w14:textId="77777777" w:rsidR="005823CD" w:rsidRPr="005823CD" w:rsidRDefault="005823CD" w:rsidP="005823CD">
      <w:pPr>
        <w:rPr>
          <w:rFonts w:ascii="Favorit Pro Light" w:hAnsi="Favorit Pro Light"/>
        </w:rPr>
      </w:pPr>
    </w:p>
    <w:p w14:paraId="5020B516" w14:textId="1AB57151" w:rsidR="6D63C4D0" w:rsidRDefault="6D63C4D0">
      <w:r>
        <w:br w:type="page"/>
      </w:r>
    </w:p>
    <w:p w14:paraId="1194389B" w14:textId="5553B18B" w:rsidR="005823CD" w:rsidRPr="005823CD" w:rsidRDefault="005823CD" w:rsidP="005823CD">
      <w:pPr>
        <w:rPr>
          <w:rFonts w:ascii="Favorit Pro Light" w:hAnsi="Favorit Pro Light"/>
          <w:b/>
          <w:bCs/>
          <w:sz w:val="28"/>
          <w:szCs w:val="28"/>
        </w:rPr>
      </w:pPr>
      <w:r w:rsidRPr="005823CD">
        <w:rPr>
          <w:rFonts w:ascii="Favorit Pro Light" w:hAnsi="Favorit Pro Light"/>
          <w:b/>
          <w:bCs/>
          <w:sz w:val="28"/>
          <w:szCs w:val="28"/>
        </w:rPr>
        <w:lastRenderedPageBreak/>
        <w:t xml:space="preserve">Anwendungsfall: </w:t>
      </w:r>
      <w:proofErr w:type="spellStart"/>
      <w:r w:rsidRPr="005823CD">
        <w:rPr>
          <w:rFonts w:ascii="Favorit Pro Light" w:hAnsi="Favorit Pro Light"/>
          <w:b/>
          <w:bCs/>
          <w:sz w:val="28"/>
          <w:szCs w:val="28"/>
        </w:rPr>
        <w:t>Ach</w:t>
      </w:r>
      <w:r w:rsidR="00A30FCF">
        <w:rPr>
          <w:rFonts w:ascii="Favorit Pro Light" w:hAnsi="Favorit Pro Light"/>
          <w:b/>
          <w:bCs/>
          <w:sz w:val="28"/>
          <w:szCs w:val="28"/>
        </w:rPr>
        <w:t>austausch</w:t>
      </w:r>
      <w:proofErr w:type="spellEnd"/>
    </w:p>
    <w:p w14:paraId="446E5416" w14:textId="1E42C432" w:rsidR="002B1479" w:rsidRDefault="6D63C4D0" w:rsidP="002B1479">
      <w:pPr>
        <w:rPr>
          <w:rFonts w:ascii="Favorit Pro Light" w:hAnsi="Favorit Pro Light"/>
        </w:rPr>
      </w:pPr>
      <w:r w:rsidRPr="6D63C4D0">
        <w:rPr>
          <w:rFonts w:ascii="Favorit Pro Light" w:hAnsi="Favorit Pro Light"/>
        </w:rPr>
        <w:t xml:space="preserve">Der Anwendungsfall befasst sich mit dem Austausch von geometrischen und semantischen Achsinformationen. Dies umfasst sowohl den horizontalen Verlauf (Achse) als auch den vertikalen Verlauf (Gradiente). Wir streben einen Austausch der vollständigen Entwurfslogik, möglicherweise einschließlich Referenzgeometrie, an. </w:t>
      </w:r>
    </w:p>
    <w:p w14:paraId="0397C705" w14:textId="70BAAC3B" w:rsidR="002B1479" w:rsidRDefault="002B1479" w:rsidP="002B1479">
      <w:pPr>
        <w:rPr>
          <w:rFonts w:ascii="Favorit Pro Light" w:hAnsi="Favorit Pro Light"/>
        </w:rPr>
      </w:pPr>
      <w:r w:rsidRPr="002B1479">
        <w:rPr>
          <w:rFonts w:ascii="Favorit Pro Light" w:hAnsi="Favorit Pro Light"/>
        </w:rPr>
        <w:t>Hier schematisch dargestellt:</w:t>
      </w:r>
    </w:p>
    <w:p w14:paraId="4E7D08EF" w14:textId="65A199D7" w:rsidR="005823CD" w:rsidRPr="005823CD" w:rsidRDefault="006C0ECF" w:rsidP="002B1479">
      <w:pPr>
        <w:jc w:val="center"/>
        <w:rPr>
          <w:rFonts w:ascii="Favorit Pro Light" w:hAnsi="Favorit Pro Light"/>
        </w:rPr>
      </w:pPr>
      <w:r w:rsidRPr="00276A24">
        <w:rPr>
          <w:noProof/>
          <w:lang w:val="en-US"/>
        </w:rPr>
        <w:drawing>
          <wp:inline distT="0" distB="0" distL="0" distR="0" wp14:anchorId="1CF2C474" wp14:editId="28675C33">
            <wp:extent cx="4372231" cy="1882394"/>
            <wp:effectExtent l="0" t="0" r="0" b="3810"/>
            <wp:docPr id="136157249" name="Picture 1" descr="A diagram of a computer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7249" name="Picture 1" descr="A diagram of a computer system&#10;&#10;AI-generated content may be incorrect."/>
                    <pic:cNvPicPr/>
                  </pic:nvPicPr>
                  <pic:blipFill>
                    <a:blip r:embed="rId9"/>
                    <a:stretch>
                      <a:fillRect/>
                    </a:stretch>
                  </pic:blipFill>
                  <pic:spPr>
                    <a:xfrm>
                      <a:off x="0" y="0"/>
                      <a:ext cx="4378675" cy="1885168"/>
                    </a:xfrm>
                    <a:prstGeom prst="rect">
                      <a:avLst/>
                    </a:prstGeom>
                  </pic:spPr>
                </pic:pic>
              </a:graphicData>
            </a:graphic>
          </wp:inline>
        </w:drawing>
      </w:r>
    </w:p>
    <w:p w14:paraId="2DCC92F7" w14:textId="77777777" w:rsidR="005823CD" w:rsidRPr="005823CD" w:rsidRDefault="005823CD" w:rsidP="005823CD">
      <w:pPr>
        <w:rPr>
          <w:rFonts w:ascii="Favorit Pro Light" w:hAnsi="Favorit Pro Light"/>
        </w:rPr>
      </w:pPr>
      <w:r w:rsidRPr="005823CD">
        <w:rPr>
          <w:rFonts w:ascii="Favorit Pro Light" w:hAnsi="Favorit Pro Light"/>
        </w:rPr>
        <w:t>Das Szenario richtet sich an folgende Software:</w:t>
      </w:r>
    </w:p>
    <w:p w14:paraId="1C2ED4EA" w14:textId="78880632" w:rsidR="005823CD" w:rsidRPr="005823CD" w:rsidRDefault="005823CD" w:rsidP="005823CD">
      <w:pPr>
        <w:pStyle w:val="Listenabsatz"/>
        <w:numPr>
          <w:ilvl w:val="0"/>
          <w:numId w:val="5"/>
        </w:numPr>
        <w:rPr>
          <w:rFonts w:ascii="Favorit Pro Light" w:hAnsi="Favorit Pro Light"/>
        </w:rPr>
      </w:pPr>
      <w:r w:rsidRPr="005823CD">
        <w:rPr>
          <w:rFonts w:ascii="Favorit Pro Light" w:hAnsi="Favorit Pro Light"/>
        </w:rPr>
        <w:t>Modellierungssoftware (für A</w:t>
      </w:r>
      <w:r w:rsidR="00AA65E0">
        <w:rPr>
          <w:rFonts w:ascii="Favorit Pro Light" w:hAnsi="Favorit Pro Light"/>
        </w:rPr>
        <w:t>chsen und Gradienten</w:t>
      </w:r>
      <w:r w:rsidRPr="005823CD">
        <w:rPr>
          <w:rFonts w:ascii="Favorit Pro Light" w:hAnsi="Favorit Pro Light"/>
        </w:rPr>
        <w:t>; Straßen, Eisenbahnen, Rohrleitungen, Kabel, …)</w:t>
      </w:r>
    </w:p>
    <w:p w14:paraId="4BAADDEA" w14:textId="12548C7D" w:rsidR="005823CD" w:rsidRPr="005823CD" w:rsidRDefault="6D63C4D0" w:rsidP="005823CD">
      <w:pPr>
        <w:pStyle w:val="Listenabsatz"/>
        <w:numPr>
          <w:ilvl w:val="0"/>
          <w:numId w:val="5"/>
        </w:numPr>
        <w:rPr>
          <w:rFonts w:ascii="Favorit Pro Light" w:hAnsi="Favorit Pro Light"/>
        </w:rPr>
      </w:pPr>
      <w:r w:rsidRPr="6D63C4D0">
        <w:rPr>
          <w:rFonts w:ascii="Favorit Pro Light" w:hAnsi="Favorit Pro Light"/>
        </w:rPr>
        <w:t>Viewer-Software (zur Visualisierung der Daten, z. B. gemeinsam mit anderen IFC)</w:t>
      </w:r>
    </w:p>
    <w:p w14:paraId="751029BB" w14:textId="2784EE90" w:rsidR="005823CD" w:rsidRPr="005823CD" w:rsidRDefault="6D63C4D0" w:rsidP="005823CD">
      <w:pPr>
        <w:pStyle w:val="Listenabsatz"/>
        <w:numPr>
          <w:ilvl w:val="0"/>
          <w:numId w:val="5"/>
        </w:numPr>
        <w:rPr>
          <w:rFonts w:ascii="Favorit Pro Light" w:hAnsi="Favorit Pro Light"/>
        </w:rPr>
      </w:pPr>
      <w:r w:rsidRPr="6D63C4D0">
        <w:rPr>
          <w:rFonts w:ascii="Favorit Pro Light" w:hAnsi="Favorit Pro Light"/>
        </w:rPr>
        <w:t>Compliance-Software (zur Überprüfung der Achse und Gradiente anhand normativer Standards)</w:t>
      </w:r>
    </w:p>
    <w:p w14:paraId="081DCEF7" w14:textId="384BD6C3" w:rsidR="005823CD" w:rsidRPr="005823CD" w:rsidRDefault="6D63C4D0" w:rsidP="005823CD">
      <w:pPr>
        <w:rPr>
          <w:rFonts w:ascii="Favorit Pro Light" w:hAnsi="Favorit Pro Light"/>
        </w:rPr>
      </w:pPr>
      <w:r w:rsidRPr="6D63C4D0">
        <w:rPr>
          <w:rFonts w:ascii="Favorit Pro Light" w:hAnsi="Favorit Pro Light"/>
        </w:rPr>
        <w:t>Generell ist jede Software, die sich mit dem Achsaustausch befasst, zur Teilnahme willkommen. Außerdem kann sich jede Software sowohl für den Export als auch für den Import anmelden – besonders heißen die Modellierer sehr willkommen!</w:t>
      </w:r>
    </w:p>
    <w:p w14:paraId="7A99A016" w14:textId="1026C032" w:rsidR="005823CD" w:rsidRPr="005823CD" w:rsidRDefault="6D63C4D0" w:rsidP="005823CD">
      <w:pPr>
        <w:rPr>
          <w:rFonts w:ascii="Favorit Pro Light" w:hAnsi="Favorit Pro Light"/>
          <w:b/>
          <w:bCs/>
        </w:rPr>
      </w:pPr>
      <w:r w:rsidRPr="6D63C4D0">
        <w:rPr>
          <w:rFonts w:ascii="Favorit Pro Light" w:hAnsi="Favorit Pro Light"/>
          <w:b/>
          <w:bCs/>
        </w:rPr>
        <w:t>Folgende IFC-Konzepte und Entitäten ...</w:t>
      </w:r>
    </w:p>
    <w:p w14:paraId="21B81ABC" w14:textId="682CDAB9" w:rsidR="00AA65E0" w:rsidRPr="005823CD" w:rsidRDefault="00AA65E0" w:rsidP="00AA65E0">
      <w:pPr>
        <w:rPr>
          <w:rFonts w:ascii="Favorit Pro Light" w:hAnsi="Favorit Pro Light"/>
          <w:b/>
          <w:bCs/>
        </w:rPr>
      </w:pPr>
      <w:r w:rsidRPr="005823CD">
        <w:rPr>
          <w:rFonts w:ascii="Favorit Pro Light" w:hAnsi="Favorit Pro Light"/>
          <w:b/>
          <w:bCs/>
        </w:rPr>
        <w:t>… müssen vorhanden sein</w:t>
      </w:r>
      <w:r>
        <w:rPr>
          <w:rFonts w:ascii="Favorit Pro Light" w:hAnsi="Favorit Pro Light"/>
          <w:b/>
          <w:bCs/>
        </w:rPr>
        <w:t xml:space="preserve"> bzw. im Rahmen der Checkphase erfüllt werden:</w:t>
      </w:r>
    </w:p>
    <w:p w14:paraId="667FC915" w14:textId="74C2B3DA" w:rsidR="005823CD" w:rsidRPr="005823CD" w:rsidRDefault="005823CD" w:rsidP="005823CD">
      <w:pPr>
        <w:pStyle w:val="Listenabsatz"/>
        <w:numPr>
          <w:ilvl w:val="0"/>
          <w:numId w:val="6"/>
        </w:numPr>
        <w:rPr>
          <w:rFonts w:ascii="Favorit Pro Light" w:hAnsi="Favorit Pro Light"/>
        </w:rPr>
      </w:pPr>
      <w:r w:rsidRPr="005823CD">
        <w:rPr>
          <w:rFonts w:ascii="Favorit Pro Light" w:hAnsi="Favorit Pro Light"/>
        </w:rPr>
        <w:t>Grundlegende Projektstruktur (</w:t>
      </w:r>
      <w:proofErr w:type="spellStart"/>
      <w:r w:rsidRPr="005823CD">
        <w:rPr>
          <w:rFonts w:ascii="Favorit Pro Light" w:hAnsi="Favorit Pro Light"/>
        </w:rPr>
        <w:t>IfcProject</w:t>
      </w:r>
      <w:proofErr w:type="spellEnd"/>
      <w:r w:rsidRPr="005823CD">
        <w:rPr>
          <w:rFonts w:ascii="Favorit Pro Light" w:hAnsi="Favorit Pro Light"/>
        </w:rPr>
        <w:t xml:space="preserve">, </w:t>
      </w:r>
      <w:proofErr w:type="spellStart"/>
      <w:r w:rsidRPr="005823CD">
        <w:rPr>
          <w:rFonts w:ascii="Favorit Pro Light" w:hAnsi="Favorit Pro Light"/>
        </w:rPr>
        <w:t>IfcUnitAssignment</w:t>
      </w:r>
      <w:proofErr w:type="spellEnd"/>
      <w:r w:rsidRPr="005823CD">
        <w:rPr>
          <w:rFonts w:ascii="Favorit Pro Light" w:hAnsi="Favorit Pro Light"/>
        </w:rPr>
        <w:t xml:space="preserve"> und </w:t>
      </w:r>
      <w:proofErr w:type="spellStart"/>
      <w:r w:rsidRPr="005823CD">
        <w:rPr>
          <w:rFonts w:ascii="Favorit Pro Light" w:hAnsi="Favorit Pro Light"/>
        </w:rPr>
        <w:t>IfcGeometricRepresentationContext</w:t>
      </w:r>
      <w:proofErr w:type="spellEnd"/>
      <w:r w:rsidRPr="005823CD">
        <w:rPr>
          <w:rFonts w:ascii="Favorit Pro Light" w:hAnsi="Favorit Pro Light"/>
        </w:rPr>
        <w:t>)</w:t>
      </w:r>
    </w:p>
    <w:p w14:paraId="4F52188C" w14:textId="3AA4BE98" w:rsidR="005823CD" w:rsidRPr="005823CD" w:rsidRDefault="005823CD" w:rsidP="005823CD">
      <w:pPr>
        <w:pStyle w:val="Listenabsatz"/>
        <w:numPr>
          <w:ilvl w:val="0"/>
          <w:numId w:val="6"/>
        </w:numPr>
        <w:rPr>
          <w:rFonts w:ascii="Favorit Pro Light" w:hAnsi="Favorit Pro Light"/>
        </w:rPr>
      </w:pPr>
      <w:r w:rsidRPr="005823CD">
        <w:rPr>
          <w:rFonts w:ascii="Favorit Pro Light" w:hAnsi="Favorit Pro Light"/>
        </w:rPr>
        <w:t>Grundlegende Raum- und Objektstruktur (</w:t>
      </w:r>
      <w:proofErr w:type="spellStart"/>
      <w:r w:rsidRPr="005823CD">
        <w:rPr>
          <w:rFonts w:ascii="Favorit Pro Light" w:hAnsi="Favorit Pro Light"/>
        </w:rPr>
        <w:t>IfcSite</w:t>
      </w:r>
      <w:proofErr w:type="spellEnd"/>
      <w:r w:rsidRPr="005823CD">
        <w:rPr>
          <w:rFonts w:ascii="Favorit Pro Light" w:hAnsi="Favorit Pro Light"/>
        </w:rPr>
        <w:t xml:space="preserve"> und </w:t>
      </w:r>
      <w:proofErr w:type="spellStart"/>
      <w:r w:rsidRPr="005823CD">
        <w:rPr>
          <w:rFonts w:ascii="Favorit Pro Light" w:hAnsi="Favorit Pro Light"/>
        </w:rPr>
        <w:t>IfcAlignment</w:t>
      </w:r>
      <w:proofErr w:type="spellEnd"/>
      <w:r w:rsidRPr="005823CD">
        <w:rPr>
          <w:rFonts w:ascii="Favorit Pro Light" w:hAnsi="Favorit Pro Light"/>
        </w:rPr>
        <w:t>)</w:t>
      </w:r>
    </w:p>
    <w:p w14:paraId="1B849E9C" w14:textId="0A003BE7" w:rsidR="005823CD" w:rsidRPr="005823CD" w:rsidRDefault="6D63C4D0" w:rsidP="005823CD">
      <w:pPr>
        <w:pStyle w:val="Listenabsatz"/>
        <w:numPr>
          <w:ilvl w:val="0"/>
          <w:numId w:val="6"/>
        </w:numPr>
        <w:rPr>
          <w:rFonts w:ascii="Favorit Pro Light" w:hAnsi="Favorit Pro Light"/>
        </w:rPr>
      </w:pPr>
      <w:r w:rsidRPr="6D63C4D0">
        <w:rPr>
          <w:rFonts w:ascii="Favorit Pro Light" w:hAnsi="Favorit Pro Light"/>
        </w:rPr>
        <w:t>Semantische Struktur der Achsen und Gradienten (</w:t>
      </w:r>
      <w:proofErr w:type="spellStart"/>
      <w:r w:rsidRPr="6D63C4D0">
        <w:rPr>
          <w:rFonts w:ascii="Favorit Pro Light" w:hAnsi="Favorit Pro Light"/>
        </w:rPr>
        <w:t>IfcRelNests</w:t>
      </w:r>
      <w:proofErr w:type="spellEnd"/>
      <w:r w:rsidRPr="6D63C4D0">
        <w:rPr>
          <w:rFonts w:ascii="Favorit Pro Light" w:hAnsi="Favorit Pro Light"/>
        </w:rPr>
        <w:t xml:space="preserve">, </w:t>
      </w:r>
      <w:proofErr w:type="spellStart"/>
      <w:r w:rsidRPr="6D63C4D0">
        <w:rPr>
          <w:rFonts w:ascii="Favorit Pro Light" w:hAnsi="Favorit Pro Light"/>
        </w:rPr>
        <w:t>IfcAlignment</w:t>
      </w:r>
      <w:proofErr w:type="spellEnd"/>
      <w:r w:rsidRPr="6D63C4D0">
        <w:rPr>
          <w:rFonts w:ascii="Favorit Pro Light" w:hAnsi="Favorit Pro Light"/>
        </w:rPr>
        <w:t xml:space="preserve">, </w:t>
      </w:r>
      <w:proofErr w:type="spellStart"/>
      <w:r w:rsidRPr="6D63C4D0">
        <w:rPr>
          <w:rFonts w:ascii="Favorit Pro Light" w:hAnsi="Favorit Pro Light"/>
        </w:rPr>
        <w:t>IfcLinearElement</w:t>
      </w:r>
      <w:proofErr w:type="spellEnd"/>
      <w:r w:rsidRPr="6D63C4D0">
        <w:rPr>
          <w:rFonts w:ascii="Favorit Pro Light" w:hAnsi="Favorit Pro Light"/>
        </w:rPr>
        <w:t>)</w:t>
      </w:r>
    </w:p>
    <w:p w14:paraId="49C581CA" w14:textId="2A63B884" w:rsidR="005823CD" w:rsidRPr="005823CD" w:rsidRDefault="005823CD" w:rsidP="005823CD">
      <w:pPr>
        <w:pStyle w:val="Listenabsatz"/>
        <w:numPr>
          <w:ilvl w:val="0"/>
          <w:numId w:val="6"/>
        </w:numPr>
        <w:rPr>
          <w:rFonts w:ascii="Favorit Pro Light" w:hAnsi="Favorit Pro Light"/>
        </w:rPr>
      </w:pPr>
      <w:r w:rsidRPr="005823CD">
        <w:rPr>
          <w:rFonts w:ascii="Favorit Pro Light" w:hAnsi="Favorit Pro Light"/>
        </w:rPr>
        <w:t>IFC 4.3.2.0</w:t>
      </w:r>
    </w:p>
    <w:p w14:paraId="39110849" w14:textId="00931ADA" w:rsidR="005823CD" w:rsidRPr="005823CD" w:rsidRDefault="005823CD" w:rsidP="005823CD">
      <w:pPr>
        <w:rPr>
          <w:rFonts w:ascii="Favorit Pro Light" w:hAnsi="Favorit Pro Light"/>
          <w:b/>
          <w:bCs/>
        </w:rPr>
      </w:pPr>
      <w:r w:rsidRPr="005823CD">
        <w:rPr>
          <w:rFonts w:ascii="Favorit Pro Light" w:hAnsi="Favorit Pro Light"/>
          <w:b/>
          <w:bCs/>
        </w:rPr>
        <w:t>… wären wünschenswert:</w:t>
      </w:r>
    </w:p>
    <w:p w14:paraId="5D77B38E" w14:textId="28DD0F73" w:rsidR="005823CD" w:rsidRPr="005823CD" w:rsidRDefault="005823CD" w:rsidP="005823CD">
      <w:pPr>
        <w:pStyle w:val="Listenabsatz"/>
        <w:numPr>
          <w:ilvl w:val="0"/>
          <w:numId w:val="7"/>
        </w:numPr>
        <w:rPr>
          <w:rFonts w:ascii="Favorit Pro Light" w:hAnsi="Favorit Pro Light"/>
        </w:rPr>
      </w:pPr>
      <w:r w:rsidRPr="005823CD">
        <w:rPr>
          <w:rFonts w:ascii="Favorit Pro Light" w:hAnsi="Favorit Pro Light"/>
        </w:rPr>
        <w:t>Anwendungsfall Georeferenzierung</w:t>
      </w:r>
    </w:p>
    <w:p w14:paraId="54304306" w14:textId="00731EEC" w:rsidR="005823CD" w:rsidRPr="005823CD" w:rsidRDefault="00AA65E0" w:rsidP="005823CD">
      <w:pPr>
        <w:pStyle w:val="Listenabsatz"/>
        <w:numPr>
          <w:ilvl w:val="0"/>
          <w:numId w:val="7"/>
        </w:numPr>
        <w:rPr>
          <w:rFonts w:ascii="Favorit Pro Light" w:hAnsi="Favorit Pro Light"/>
        </w:rPr>
      </w:pPr>
      <w:r>
        <w:rPr>
          <w:rFonts w:ascii="Favorit Pro Light" w:hAnsi="Favorit Pro Light"/>
        </w:rPr>
        <w:t>Überhöhung</w:t>
      </w:r>
      <w:r w:rsidR="005823CD" w:rsidRPr="005823CD">
        <w:rPr>
          <w:rFonts w:ascii="Favorit Pro Light" w:hAnsi="Favorit Pro Light"/>
        </w:rPr>
        <w:t xml:space="preserve"> (</w:t>
      </w:r>
      <w:proofErr w:type="spellStart"/>
      <w:r w:rsidR="005823CD" w:rsidRPr="005823CD">
        <w:rPr>
          <w:rFonts w:ascii="Favorit Pro Light" w:hAnsi="Favorit Pro Light"/>
        </w:rPr>
        <w:t>IfcAlignmentCant</w:t>
      </w:r>
      <w:proofErr w:type="spellEnd"/>
      <w:r w:rsidR="005823CD" w:rsidRPr="005823CD">
        <w:rPr>
          <w:rFonts w:ascii="Favorit Pro Light" w:hAnsi="Favorit Pro Light"/>
        </w:rPr>
        <w:t>)</w:t>
      </w:r>
    </w:p>
    <w:p w14:paraId="5A88215C" w14:textId="5FCC2C8D" w:rsidR="005823CD" w:rsidRPr="005823CD" w:rsidRDefault="005823CD" w:rsidP="005823CD">
      <w:pPr>
        <w:pStyle w:val="Listenabsatz"/>
        <w:numPr>
          <w:ilvl w:val="0"/>
          <w:numId w:val="7"/>
        </w:numPr>
        <w:rPr>
          <w:rFonts w:ascii="Favorit Pro Light" w:hAnsi="Favorit Pro Light"/>
        </w:rPr>
      </w:pPr>
      <w:r w:rsidRPr="005823CD">
        <w:rPr>
          <w:rFonts w:ascii="Favorit Pro Light" w:hAnsi="Favorit Pro Light"/>
        </w:rPr>
        <w:t xml:space="preserve">Parametrische geometrische Darstellung der </w:t>
      </w:r>
      <w:r w:rsidR="00AA65E0">
        <w:rPr>
          <w:rFonts w:ascii="Favorit Pro Light" w:hAnsi="Favorit Pro Light"/>
        </w:rPr>
        <w:t>Achse</w:t>
      </w:r>
      <w:r w:rsidRPr="005823CD">
        <w:rPr>
          <w:rFonts w:ascii="Favorit Pro Light" w:hAnsi="Favorit Pro Light"/>
        </w:rPr>
        <w:t xml:space="preserve"> (</w:t>
      </w:r>
      <w:proofErr w:type="spellStart"/>
      <w:r w:rsidRPr="005823CD">
        <w:rPr>
          <w:rFonts w:ascii="Favorit Pro Light" w:hAnsi="Favorit Pro Light"/>
        </w:rPr>
        <w:t>IfcCompositeCurve</w:t>
      </w:r>
      <w:proofErr w:type="spellEnd"/>
      <w:r w:rsidRPr="005823CD">
        <w:rPr>
          <w:rFonts w:ascii="Favorit Pro Light" w:hAnsi="Favorit Pro Light"/>
        </w:rPr>
        <w:t xml:space="preserve">, </w:t>
      </w:r>
      <w:proofErr w:type="spellStart"/>
      <w:r w:rsidRPr="005823CD">
        <w:rPr>
          <w:rFonts w:ascii="Favorit Pro Light" w:hAnsi="Favorit Pro Light"/>
        </w:rPr>
        <w:t>IfcCurveSegment</w:t>
      </w:r>
      <w:proofErr w:type="spellEnd"/>
      <w:r w:rsidRPr="005823CD">
        <w:rPr>
          <w:rFonts w:ascii="Favorit Pro Light" w:hAnsi="Favorit Pro Light"/>
        </w:rPr>
        <w:t>)</w:t>
      </w:r>
    </w:p>
    <w:p w14:paraId="33749AA4" w14:textId="6889A638" w:rsidR="005823CD" w:rsidRPr="005823CD" w:rsidRDefault="005823CD" w:rsidP="005823CD">
      <w:pPr>
        <w:pStyle w:val="Listenabsatz"/>
        <w:numPr>
          <w:ilvl w:val="0"/>
          <w:numId w:val="7"/>
        </w:numPr>
        <w:rPr>
          <w:rFonts w:ascii="Favorit Pro Light" w:hAnsi="Favorit Pro Light"/>
        </w:rPr>
      </w:pPr>
      <w:r w:rsidRPr="005823CD">
        <w:rPr>
          <w:rFonts w:ascii="Favorit Pro Light" w:hAnsi="Favorit Pro Light"/>
        </w:rPr>
        <w:t xml:space="preserve">Tessellierte geometrische Darstellung der </w:t>
      </w:r>
      <w:r w:rsidR="00AA65E0">
        <w:rPr>
          <w:rFonts w:ascii="Favorit Pro Light" w:hAnsi="Favorit Pro Light"/>
        </w:rPr>
        <w:t>Achse</w:t>
      </w:r>
      <w:r w:rsidRPr="005823CD">
        <w:rPr>
          <w:rFonts w:ascii="Favorit Pro Light" w:hAnsi="Favorit Pro Light"/>
        </w:rPr>
        <w:t xml:space="preserve"> (</w:t>
      </w:r>
      <w:proofErr w:type="spellStart"/>
      <w:r w:rsidRPr="005823CD">
        <w:rPr>
          <w:rFonts w:ascii="Favorit Pro Light" w:hAnsi="Favorit Pro Light"/>
        </w:rPr>
        <w:t>IfcPolyline</w:t>
      </w:r>
      <w:proofErr w:type="spellEnd"/>
      <w:r w:rsidRPr="005823CD">
        <w:rPr>
          <w:rFonts w:ascii="Favorit Pro Light" w:hAnsi="Favorit Pro Light"/>
        </w:rPr>
        <w:t>)</w:t>
      </w:r>
    </w:p>
    <w:p w14:paraId="1B5D65B7" w14:textId="3A4390EE" w:rsidR="005823CD" w:rsidRPr="005823CD" w:rsidRDefault="6D63C4D0" w:rsidP="005823CD">
      <w:pPr>
        <w:pStyle w:val="Listenabsatz"/>
        <w:numPr>
          <w:ilvl w:val="0"/>
          <w:numId w:val="7"/>
        </w:numPr>
        <w:rPr>
          <w:rFonts w:ascii="Favorit Pro Light" w:hAnsi="Favorit Pro Light"/>
        </w:rPr>
      </w:pPr>
      <w:r w:rsidRPr="6D63C4D0">
        <w:rPr>
          <w:rFonts w:ascii="Favorit Pro Light" w:hAnsi="Favorit Pro Light"/>
        </w:rPr>
        <w:t>Alle Übergangstypen (</w:t>
      </w:r>
      <w:proofErr w:type="spellStart"/>
      <w:r w:rsidRPr="6D63C4D0">
        <w:rPr>
          <w:rFonts w:ascii="Favorit Pro Light" w:hAnsi="Favorit Pro Light"/>
        </w:rPr>
        <w:t>IfcSpiral</w:t>
      </w:r>
      <w:proofErr w:type="spellEnd"/>
      <w:r w:rsidRPr="6D63C4D0">
        <w:rPr>
          <w:rFonts w:ascii="Favorit Pro Light" w:hAnsi="Favorit Pro Light"/>
        </w:rPr>
        <w:t>)</w:t>
      </w:r>
    </w:p>
    <w:p w14:paraId="6913D2AD" w14:textId="6C1CF90F" w:rsidR="005823CD" w:rsidRPr="005823CD" w:rsidRDefault="005823CD" w:rsidP="005823CD">
      <w:pPr>
        <w:pStyle w:val="Listenabsatz"/>
        <w:numPr>
          <w:ilvl w:val="0"/>
          <w:numId w:val="7"/>
        </w:numPr>
        <w:rPr>
          <w:rFonts w:ascii="Favorit Pro Light" w:hAnsi="Favorit Pro Light"/>
        </w:rPr>
      </w:pPr>
      <w:r w:rsidRPr="005823CD">
        <w:rPr>
          <w:rFonts w:ascii="Favorit Pro Light" w:hAnsi="Favorit Pro Light"/>
        </w:rPr>
        <w:lastRenderedPageBreak/>
        <w:t>Stationierung und Stationierungssprünge (</w:t>
      </w:r>
      <w:proofErr w:type="spellStart"/>
      <w:r w:rsidRPr="005823CD">
        <w:rPr>
          <w:rFonts w:ascii="Favorit Pro Light" w:hAnsi="Favorit Pro Light"/>
        </w:rPr>
        <w:t>IfcReferent</w:t>
      </w:r>
      <w:proofErr w:type="spellEnd"/>
      <w:r w:rsidRPr="005823CD">
        <w:rPr>
          <w:rFonts w:ascii="Favorit Pro Light" w:hAnsi="Favorit Pro Light"/>
        </w:rPr>
        <w:t xml:space="preserve">, </w:t>
      </w:r>
      <w:proofErr w:type="spellStart"/>
      <w:r w:rsidRPr="005823CD">
        <w:rPr>
          <w:rFonts w:ascii="Favorit Pro Light" w:hAnsi="Favorit Pro Light"/>
        </w:rPr>
        <w:t>IfcLinearPlacement</w:t>
      </w:r>
      <w:proofErr w:type="spellEnd"/>
      <w:r w:rsidRPr="005823CD">
        <w:rPr>
          <w:rFonts w:ascii="Favorit Pro Light" w:hAnsi="Favorit Pro Light"/>
        </w:rPr>
        <w:t>)</w:t>
      </w:r>
    </w:p>
    <w:p w14:paraId="388635B4" w14:textId="0CC80866" w:rsidR="005823CD" w:rsidRPr="005823CD" w:rsidRDefault="005823CD" w:rsidP="005823CD">
      <w:pPr>
        <w:rPr>
          <w:rFonts w:ascii="Favorit Pro Light" w:hAnsi="Favorit Pro Light"/>
          <w:b/>
          <w:bCs/>
        </w:rPr>
      </w:pPr>
      <w:r>
        <w:rPr>
          <w:rFonts w:ascii="Favorit Pro Light" w:hAnsi="Favorit Pro Light"/>
          <w:b/>
          <w:bCs/>
        </w:rPr>
        <w:t xml:space="preserve"> … werden </w:t>
      </w:r>
      <w:r w:rsidRPr="005823CD">
        <w:rPr>
          <w:rFonts w:ascii="Favorit Pro Light" w:hAnsi="Favorit Pro Light"/>
          <w:b/>
          <w:bCs/>
        </w:rPr>
        <w:t>nicht gefordert:</w:t>
      </w:r>
    </w:p>
    <w:p w14:paraId="0FC701BA" w14:textId="4AE3847E" w:rsidR="005823CD" w:rsidRPr="005823CD" w:rsidRDefault="005823CD" w:rsidP="005823CD">
      <w:pPr>
        <w:pStyle w:val="Listenabsatz"/>
        <w:numPr>
          <w:ilvl w:val="0"/>
          <w:numId w:val="8"/>
        </w:numPr>
        <w:rPr>
          <w:rFonts w:ascii="Favorit Pro Light" w:hAnsi="Favorit Pro Light"/>
        </w:rPr>
      </w:pPr>
      <w:r w:rsidRPr="005823CD">
        <w:rPr>
          <w:rFonts w:ascii="Favorit Pro Light" w:hAnsi="Favorit Pro Light"/>
        </w:rPr>
        <w:t>Volumetrische IFC-Geometrien (</w:t>
      </w:r>
      <w:proofErr w:type="spellStart"/>
      <w:r w:rsidRPr="005823CD">
        <w:rPr>
          <w:rFonts w:ascii="Favorit Pro Light" w:hAnsi="Favorit Pro Light"/>
        </w:rPr>
        <w:t>IfcSolidModel</w:t>
      </w:r>
      <w:proofErr w:type="spellEnd"/>
      <w:r w:rsidRPr="005823CD">
        <w:rPr>
          <w:rFonts w:ascii="Favorit Pro Light" w:hAnsi="Favorit Pro Light"/>
        </w:rPr>
        <w:t>)</w:t>
      </w:r>
    </w:p>
    <w:p w14:paraId="6099ED0C" w14:textId="6B9DF60D" w:rsidR="005823CD" w:rsidRPr="005823CD" w:rsidRDefault="005823CD" w:rsidP="005823CD">
      <w:pPr>
        <w:pStyle w:val="Listenabsatz"/>
        <w:numPr>
          <w:ilvl w:val="0"/>
          <w:numId w:val="8"/>
        </w:numPr>
        <w:rPr>
          <w:rFonts w:ascii="Favorit Pro Light" w:hAnsi="Favorit Pro Light"/>
        </w:rPr>
      </w:pPr>
      <w:r w:rsidRPr="005823CD">
        <w:rPr>
          <w:rFonts w:ascii="Favorit Pro Light" w:hAnsi="Favorit Pro Light"/>
        </w:rPr>
        <w:t>Komplexe räumliche und funktionale Strukturen (</w:t>
      </w:r>
      <w:proofErr w:type="spellStart"/>
      <w:r w:rsidRPr="005823CD">
        <w:rPr>
          <w:rFonts w:ascii="Favorit Pro Light" w:hAnsi="Favorit Pro Light"/>
        </w:rPr>
        <w:t>IfcSpatialElement</w:t>
      </w:r>
      <w:proofErr w:type="spellEnd"/>
      <w:r w:rsidRPr="005823CD">
        <w:rPr>
          <w:rFonts w:ascii="Favorit Pro Light" w:hAnsi="Favorit Pro Light"/>
        </w:rPr>
        <w:t xml:space="preserve"> und </w:t>
      </w:r>
      <w:proofErr w:type="spellStart"/>
      <w:r w:rsidRPr="005823CD">
        <w:rPr>
          <w:rFonts w:ascii="Favorit Pro Light" w:hAnsi="Favorit Pro Light"/>
        </w:rPr>
        <w:t>IfcGroup</w:t>
      </w:r>
      <w:proofErr w:type="spellEnd"/>
      <w:r w:rsidRPr="005823CD">
        <w:rPr>
          <w:rFonts w:ascii="Favorit Pro Light" w:hAnsi="Favorit Pro Light"/>
        </w:rPr>
        <w:t>)</w:t>
      </w:r>
    </w:p>
    <w:p w14:paraId="675B8A9C" w14:textId="4CC74185" w:rsidR="0083046C" w:rsidRDefault="6D63C4D0" w:rsidP="6D63C4D0">
      <w:pPr>
        <w:pStyle w:val="Listenabsatz"/>
        <w:numPr>
          <w:ilvl w:val="0"/>
          <w:numId w:val="8"/>
        </w:numPr>
        <w:rPr>
          <w:rFonts w:ascii="Favorit Pro Light" w:hAnsi="Favorit Pro Light"/>
        </w:rPr>
      </w:pPr>
      <w:r w:rsidRPr="6D63C4D0">
        <w:rPr>
          <w:rFonts w:eastAsiaTheme="minorEastAsia"/>
        </w:rPr>
        <w:t>Digitale Geländemodelle (</w:t>
      </w:r>
      <w:proofErr w:type="spellStart"/>
      <w:r w:rsidRPr="6D63C4D0">
        <w:rPr>
          <w:rFonts w:eastAsiaTheme="minorEastAsia"/>
        </w:rPr>
        <w:t>IfcGeographicElement</w:t>
      </w:r>
      <w:proofErr w:type="spellEnd"/>
      <w:r w:rsidRPr="6D63C4D0">
        <w:rPr>
          <w:rFonts w:eastAsiaTheme="minorEastAsia"/>
        </w:rPr>
        <w:t>)</w:t>
      </w:r>
    </w:p>
    <w:sectPr w:rsidR="008304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avorit Pro Light">
    <w:panose1 w:val="02000006030000020004"/>
    <w:charset w:val="00"/>
    <w:family w:val="modern"/>
    <w:notTrueType/>
    <w:pitch w:val="variable"/>
    <w:sig w:usb0="A00002AF" w:usb1="5001A4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A16"/>
    <w:multiLevelType w:val="hybridMultilevel"/>
    <w:tmpl w:val="C930D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450CC"/>
    <w:multiLevelType w:val="hybridMultilevel"/>
    <w:tmpl w:val="DD12B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66115D"/>
    <w:multiLevelType w:val="hybridMultilevel"/>
    <w:tmpl w:val="868E6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D35077"/>
    <w:multiLevelType w:val="hybridMultilevel"/>
    <w:tmpl w:val="6212D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9963D2"/>
    <w:multiLevelType w:val="hybridMultilevel"/>
    <w:tmpl w:val="90689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B745B0"/>
    <w:multiLevelType w:val="hybridMultilevel"/>
    <w:tmpl w:val="6BD2F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BE5996"/>
    <w:multiLevelType w:val="hybridMultilevel"/>
    <w:tmpl w:val="3C560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8B4D14"/>
    <w:multiLevelType w:val="hybridMultilevel"/>
    <w:tmpl w:val="601EC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3284611">
    <w:abstractNumId w:val="6"/>
  </w:num>
  <w:num w:numId="2" w16cid:durableId="1234699030">
    <w:abstractNumId w:val="0"/>
  </w:num>
  <w:num w:numId="3" w16cid:durableId="1349405080">
    <w:abstractNumId w:val="1"/>
  </w:num>
  <w:num w:numId="4" w16cid:durableId="2064404245">
    <w:abstractNumId w:val="3"/>
  </w:num>
  <w:num w:numId="5" w16cid:durableId="1313290497">
    <w:abstractNumId w:val="2"/>
  </w:num>
  <w:num w:numId="6" w16cid:durableId="691223194">
    <w:abstractNumId w:val="7"/>
  </w:num>
  <w:num w:numId="7" w16cid:durableId="534004198">
    <w:abstractNumId w:val="5"/>
  </w:num>
  <w:num w:numId="8" w16cid:durableId="1691910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CD"/>
    <w:rsid w:val="00034563"/>
    <w:rsid w:val="00187EEE"/>
    <w:rsid w:val="00240C8F"/>
    <w:rsid w:val="0025016E"/>
    <w:rsid w:val="00275071"/>
    <w:rsid w:val="002B1479"/>
    <w:rsid w:val="004151DC"/>
    <w:rsid w:val="005823CD"/>
    <w:rsid w:val="005F37BE"/>
    <w:rsid w:val="006C0ECF"/>
    <w:rsid w:val="007640FB"/>
    <w:rsid w:val="007A741D"/>
    <w:rsid w:val="0083046C"/>
    <w:rsid w:val="00850840"/>
    <w:rsid w:val="00A30FCF"/>
    <w:rsid w:val="00A3257B"/>
    <w:rsid w:val="00AA067E"/>
    <w:rsid w:val="00AA65E0"/>
    <w:rsid w:val="00E04675"/>
    <w:rsid w:val="00F908F8"/>
    <w:rsid w:val="108AB9EC"/>
    <w:rsid w:val="6D63C4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CD06"/>
  <w15:chartTrackingRefBased/>
  <w15:docId w15:val="{1077E04B-2487-4166-A291-6BD850A0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65E0"/>
  </w:style>
  <w:style w:type="paragraph" w:styleId="berschrift1">
    <w:name w:val="heading 1"/>
    <w:basedOn w:val="Standard"/>
    <w:next w:val="Standard"/>
    <w:link w:val="berschrift1Zchn"/>
    <w:uiPriority w:val="9"/>
    <w:qFormat/>
    <w:rsid w:val="005823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823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823C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823C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823C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823C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823C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823C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823C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23C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823C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823C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823C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823C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823C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823C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823C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823CD"/>
    <w:rPr>
      <w:rFonts w:eastAsiaTheme="majorEastAsia" w:cstheme="majorBidi"/>
      <w:color w:val="272727" w:themeColor="text1" w:themeTint="D8"/>
    </w:rPr>
  </w:style>
  <w:style w:type="paragraph" w:styleId="Titel">
    <w:name w:val="Title"/>
    <w:basedOn w:val="Standard"/>
    <w:next w:val="Standard"/>
    <w:link w:val="TitelZchn"/>
    <w:uiPriority w:val="10"/>
    <w:qFormat/>
    <w:rsid w:val="00582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823C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823C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823C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823C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823CD"/>
    <w:rPr>
      <w:i/>
      <w:iCs/>
      <w:color w:val="404040" w:themeColor="text1" w:themeTint="BF"/>
    </w:rPr>
  </w:style>
  <w:style w:type="paragraph" w:styleId="Listenabsatz">
    <w:name w:val="List Paragraph"/>
    <w:basedOn w:val="Standard"/>
    <w:uiPriority w:val="34"/>
    <w:qFormat/>
    <w:rsid w:val="005823CD"/>
    <w:pPr>
      <w:ind w:left="720"/>
      <w:contextualSpacing/>
    </w:pPr>
  </w:style>
  <w:style w:type="character" w:styleId="IntensiveHervorhebung">
    <w:name w:val="Intense Emphasis"/>
    <w:basedOn w:val="Absatz-Standardschriftart"/>
    <w:uiPriority w:val="21"/>
    <w:qFormat/>
    <w:rsid w:val="005823CD"/>
    <w:rPr>
      <w:i/>
      <w:iCs/>
      <w:color w:val="0F4761" w:themeColor="accent1" w:themeShade="BF"/>
    </w:rPr>
  </w:style>
  <w:style w:type="paragraph" w:styleId="IntensivesZitat">
    <w:name w:val="Intense Quote"/>
    <w:basedOn w:val="Standard"/>
    <w:next w:val="Standard"/>
    <w:link w:val="IntensivesZitatZchn"/>
    <w:uiPriority w:val="30"/>
    <w:qFormat/>
    <w:rsid w:val="00582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823CD"/>
    <w:rPr>
      <w:i/>
      <w:iCs/>
      <w:color w:val="0F4761" w:themeColor="accent1" w:themeShade="BF"/>
    </w:rPr>
  </w:style>
  <w:style w:type="character" w:styleId="IntensiverVerweis">
    <w:name w:val="Intense Reference"/>
    <w:basedOn w:val="Absatz-Standardschriftart"/>
    <w:uiPriority w:val="32"/>
    <w:qFormat/>
    <w:rsid w:val="005823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FD33B31BFABD49A61EAED8108E41D6" ma:contentTypeVersion="16" ma:contentTypeDescription="Ein neues Dokument erstellen." ma:contentTypeScope="" ma:versionID="09584df7fe8f1ece2eee0d9295a68331">
  <xsd:schema xmlns:xsd="http://www.w3.org/2001/XMLSchema" xmlns:xs="http://www.w3.org/2001/XMLSchema" xmlns:p="http://schemas.microsoft.com/office/2006/metadata/properties" xmlns:ns2="8d2da611-54da-4db5-91ed-f3bb3bf52fc6" xmlns:ns3="8da83a07-9b79-4846-86c0-cd47b564c36d" targetNamespace="http://schemas.microsoft.com/office/2006/metadata/properties" ma:root="true" ma:fieldsID="5640bbbb1b968f4c8f74b61ba4fe4ca0" ns2:_="" ns3:_="">
    <xsd:import namespace="8d2da611-54da-4db5-91ed-f3bb3bf52fc6"/>
    <xsd:import namespace="8da83a07-9b79-4846-86c0-cd47b564c3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da611-54da-4db5-91ed-f3bb3bf52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9c74c0a0-66a9-4e2c-bc02-27baa9164df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a83a07-9b79-4846-86c0-cd47b564c3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9d136c-092f-438b-b451-cdf529a77fb5}" ma:internalName="TaxCatchAll" ma:showField="CatchAllData" ma:web="8da83a07-9b79-4846-86c0-cd47b564c3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2da611-54da-4db5-91ed-f3bb3bf52fc6">
      <Terms xmlns="http://schemas.microsoft.com/office/infopath/2007/PartnerControls"/>
    </lcf76f155ced4ddcb4097134ff3c332f>
    <TaxCatchAll xmlns="8da83a07-9b79-4846-86c0-cd47b564c3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278F6-D618-4707-BC27-274EF148B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da611-54da-4db5-91ed-f3bb3bf52fc6"/>
    <ds:schemaRef ds:uri="8da83a07-9b79-4846-86c0-cd47b564c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44F68-3AAE-4064-BF30-88F811C2E7B0}">
  <ds:schemaRefs>
    <ds:schemaRef ds:uri="http://schemas.microsoft.com/office/2006/metadata/properties"/>
    <ds:schemaRef ds:uri="http://schemas.microsoft.com/office/infopath/2007/PartnerControls"/>
    <ds:schemaRef ds:uri="8d2da611-54da-4db5-91ed-f3bb3bf52fc6"/>
    <ds:schemaRef ds:uri="8da83a07-9b79-4846-86c0-cd47b564c36d"/>
  </ds:schemaRefs>
</ds:datastoreItem>
</file>

<file path=customXml/itemProps3.xml><?xml version="1.0" encoding="utf-8"?>
<ds:datastoreItem xmlns:ds="http://schemas.openxmlformats.org/officeDocument/2006/customXml" ds:itemID="{48455FA5-3424-43A1-8B3F-4B34F1A06C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3353</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Raacke</dc:creator>
  <cp:keywords/>
  <dc:description/>
  <cp:lastModifiedBy>Rainer Raacke</cp:lastModifiedBy>
  <cp:revision>15</cp:revision>
  <dcterms:created xsi:type="dcterms:W3CDTF">2025-05-30T09:58:00Z</dcterms:created>
  <dcterms:modified xsi:type="dcterms:W3CDTF">2025-06-04T06:43:00Z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0x01010078FD33B31BFABD49A61EAED8108E41D6</vt:lpwstr>
  </property>
</Properties>
</file>